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38120">
      <w:pPr>
        <w:spacing w:line="360" w:lineRule="auto"/>
        <w:rPr>
          <w:sz w:val="24"/>
          <w:szCs w:val="24"/>
        </w:rPr>
      </w:pPr>
      <w:bookmarkStart w:id="0" w:name="_GoBack"/>
      <w:bookmarkEnd w:id="0"/>
      <w:r>
        <w:rPr>
          <w:rFonts w:hint="eastAsia"/>
          <w:b/>
          <w:sz w:val="24"/>
          <w:szCs w:val="24"/>
        </w:rPr>
        <w:t>附件一：河南省发展和改革委员会“十五五”专项规划编制课题研究项目采购内容</w:t>
      </w:r>
    </w:p>
    <w:tbl>
      <w:tblPr>
        <w:tblStyle w:val="5"/>
        <w:tblW w:w="8613"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550"/>
        <w:gridCol w:w="1703"/>
        <w:gridCol w:w="1578"/>
        <w:gridCol w:w="4782"/>
        <w:tblGridChange w:id="0">
          <w:tblGrid>
            <w:gridCol w:w="545"/>
            <w:gridCol w:w="5"/>
            <w:gridCol w:w="1681"/>
            <w:gridCol w:w="22"/>
          </w:tblGrid>
        </w:tblGridChange>
      </w:tblGrid>
      <w:tr w14:paraId="50A877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8" w:hRule="atLeast"/>
        </w:trPr>
        <w:tc>
          <w:tcPr>
            <w:tcW w:w="550" w:type="dxa"/>
            <w:noWrap w:val="0"/>
            <w:vAlign w:val="center"/>
          </w:tcPr>
          <w:p w14:paraId="1ECB05CF">
            <w:pPr>
              <w:spacing w:line="360" w:lineRule="auto"/>
              <w:jc w:val="center"/>
              <w:rPr>
                <w:rFonts w:hint="eastAsia" w:ascii="宋体" w:hAnsi="宋体" w:eastAsia="宋体" w:cs="宋体"/>
              </w:rPr>
            </w:pPr>
            <w:r>
              <w:rPr>
                <w:rFonts w:hint="eastAsia" w:ascii="宋体" w:hAnsi="宋体" w:eastAsia="宋体" w:cs="宋体"/>
              </w:rPr>
              <w:t>序号</w:t>
            </w:r>
          </w:p>
        </w:tc>
        <w:tc>
          <w:tcPr>
            <w:tcW w:w="1703" w:type="dxa"/>
            <w:noWrap w:val="0"/>
            <w:vAlign w:val="center"/>
          </w:tcPr>
          <w:p w14:paraId="3AA72AC9">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包号</w:t>
            </w:r>
          </w:p>
        </w:tc>
        <w:tc>
          <w:tcPr>
            <w:tcW w:w="1578" w:type="dxa"/>
            <w:noWrap w:val="0"/>
            <w:vAlign w:val="center"/>
          </w:tcPr>
          <w:p w14:paraId="7E7F0A8A">
            <w:pPr>
              <w:spacing w:line="360" w:lineRule="auto"/>
              <w:jc w:val="center"/>
              <w:rPr>
                <w:rFonts w:hint="eastAsia" w:ascii="宋体" w:hAnsi="宋体" w:eastAsia="宋体" w:cs="宋体"/>
              </w:rPr>
            </w:pPr>
            <w:r>
              <w:rPr>
                <w:rFonts w:hint="eastAsia" w:ascii="宋体" w:hAnsi="宋体" w:eastAsia="宋体" w:cs="宋体"/>
              </w:rPr>
              <w:t>包名称</w:t>
            </w:r>
          </w:p>
        </w:tc>
        <w:tc>
          <w:tcPr>
            <w:tcW w:w="4782" w:type="dxa"/>
            <w:noWrap w:val="0"/>
            <w:vAlign w:val="center"/>
          </w:tcPr>
          <w:p w14:paraId="2229947A">
            <w:pPr>
              <w:spacing w:line="360" w:lineRule="auto"/>
              <w:jc w:val="center"/>
              <w:rPr>
                <w:rFonts w:hint="eastAsia" w:ascii="宋体" w:hAnsi="宋体" w:eastAsia="宋体" w:cs="宋体"/>
              </w:rPr>
            </w:pPr>
            <w:r>
              <w:rPr>
                <w:rFonts w:hint="eastAsia" w:ascii="宋体" w:hAnsi="宋体" w:eastAsia="宋体" w:cs="宋体"/>
              </w:rPr>
              <w:t>课题内容</w:t>
            </w:r>
          </w:p>
        </w:tc>
      </w:tr>
      <w:tr w14:paraId="7B2DA9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79" w:hRule="atLeast"/>
        </w:trPr>
        <w:tc>
          <w:tcPr>
            <w:tcW w:w="550" w:type="dxa"/>
            <w:noWrap w:val="0"/>
            <w:vAlign w:val="center"/>
          </w:tcPr>
          <w:p w14:paraId="2DB1AD62">
            <w:pPr>
              <w:spacing w:line="360" w:lineRule="auto"/>
              <w:jc w:val="center"/>
              <w:rPr>
                <w:rFonts w:hint="eastAsia" w:ascii="宋体" w:hAnsi="宋体" w:eastAsia="宋体" w:cs="宋体"/>
              </w:rPr>
            </w:pPr>
            <w:r>
              <w:rPr>
                <w:rFonts w:hint="eastAsia" w:ascii="宋体" w:hAnsi="宋体" w:eastAsia="宋体" w:cs="宋体"/>
              </w:rPr>
              <w:t>1</w:t>
            </w:r>
          </w:p>
        </w:tc>
        <w:tc>
          <w:tcPr>
            <w:tcW w:w="1703" w:type="dxa"/>
            <w:noWrap w:val="0"/>
            <w:vAlign w:val="center"/>
          </w:tcPr>
          <w:p w14:paraId="41DA846A">
            <w:pPr>
              <w:spacing w:after="0" w:line="360" w:lineRule="auto"/>
              <w:jc w:val="center"/>
              <w:rPr>
                <w:rFonts w:hint="eastAsia" w:ascii="宋体" w:hAnsi="宋体" w:eastAsia="宋体" w:cs="宋体"/>
                <w:szCs w:val="21"/>
                <w:highlight w:val="none"/>
                <w:lang w:bidi="ar"/>
              </w:rPr>
            </w:pPr>
            <w:r>
              <w:rPr>
                <w:rFonts w:hint="eastAsia" w:ascii="宋体" w:hAnsi="宋体" w:eastAsia="宋体" w:cs="宋体"/>
                <w:szCs w:val="21"/>
                <w:lang w:bidi="ar"/>
              </w:rPr>
              <w:t>豫政采(2)20251716-1</w:t>
            </w:r>
          </w:p>
        </w:tc>
        <w:tc>
          <w:tcPr>
            <w:tcW w:w="1578" w:type="dxa"/>
            <w:noWrap w:val="0"/>
            <w:vAlign w:val="center"/>
          </w:tcPr>
          <w:p w14:paraId="2AB05523">
            <w:pPr>
              <w:spacing w:line="360" w:lineRule="auto"/>
              <w:jc w:val="center"/>
              <w:rPr>
                <w:rFonts w:hint="eastAsia" w:ascii="宋体" w:hAnsi="宋体" w:eastAsia="宋体" w:cs="宋体"/>
              </w:rPr>
            </w:pPr>
            <w:r>
              <w:rPr>
                <w:rFonts w:hint="eastAsia" w:ascii="宋体" w:hAnsi="宋体" w:eastAsia="宋体" w:cs="宋体"/>
                <w:szCs w:val="21"/>
                <w:highlight w:val="none"/>
                <w:lang w:bidi="ar"/>
              </w:rPr>
              <w:t>河南省现代化基础设施体系发展规划和试点建设方案研究</w:t>
            </w:r>
          </w:p>
        </w:tc>
        <w:tc>
          <w:tcPr>
            <w:tcW w:w="4782" w:type="dxa"/>
            <w:noWrap w:val="0"/>
            <w:vAlign w:val="center"/>
          </w:tcPr>
          <w:p w14:paraId="29353950">
            <w:pPr>
              <w:spacing w:line="360" w:lineRule="auto"/>
              <w:rPr>
                <w:rFonts w:hint="eastAsia" w:ascii="宋体" w:hAnsi="宋体" w:eastAsia="宋体" w:cs="宋体"/>
              </w:rPr>
            </w:pPr>
            <w:r>
              <w:rPr>
                <w:rFonts w:hint="eastAsia" w:ascii="宋体" w:hAnsi="宋体" w:eastAsia="宋体" w:cs="宋体"/>
                <w:color w:val="auto"/>
                <w:szCs w:val="21"/>
                <w:highlight w:val="none"/>
              </w:rPr>
              <w:t>一是编制</w:t>
            </w:r>
            <w:r>
              <w:rPr>
                <w:rFonts w:hint="eastAsia" w:ascii="宋体" w:hAnsi="宋体" w:eastAsia="宋体" w:cs="宋体"/>
                <w:color w:val="auto"/>
                <w:szCs w:val="21"/>
                <w:highlight w:val="none"/>
                <w:lang w:eastAsia="zh-CN"/>
              </w:rPr>
              <w:t>河南省</w:t>
            </w:r>
            <w:r>
              <w:rPr>
                <w:rFonts w:hint="eastAsia" w:ascii="宋体" w:hAnsi="宋体" w:eastAsia="宋体" w:cs="宋体"/>
                <w:color w:val="auto"/>
                <w:szCs w:val="21"/>
                <w:highlight w:val="none"/>
              </w:rPr>
              <w:t>现代化基础设施体系发展规划。在深入调研我省交通、能源、水利、信息（数字）、生态、环境、科技、金融等8个领域基础设施发展现状和存在问题的基础上，</w:t>
            </w:r>
            <w:r>
              <w:rPr>
                <w:rFonts w:hint="eastAsia" w:ascii="宋体" w:hAnsi="宋体" w:eastAsia="宋体" w:cs="宋体"/>
                <w:color w:val="auto"/>
                <w:szCs w:val="21"/>
                <w:highlight w:val="none"/>
                <w:lang w:eastAsia="zh-CN"/>
              </w:rPr>
              <w:t>研判未来基础设施发展趋势，</w:t>
            </w:r>
            <w:r>
              <w:rPr>
                <w:rFonts w:hint="eastAsia" w:ascii="宋体" w:hAnsi="宋体" w:eastAsia="宋体" w:cs="宋体"/>
                <w:color w:val="auto"/>
                <w:szCs w:val="21"/>
                <w:highlight w:val="none"/>
              </w:rPr>
              <w:t>研究提出</w:t>
            </w:r>
            <w:r>
              <w:rPr>
                <w:rFonts w:hint="eastAsia" w:ascii="宋体" w:hAnsi="宋体" w:eastAsia="宋体" w:cs="宋体"/>
                <w:color w:val="auto"/>
                <w:szCs w:val="21"/>
                <w:highlight w:val="none"/>
                <w:lang w:eastAsia="zh-CN"/>
              </w:rPr>
              <w:t>河南</w:t>
            </w:r>
            <w:r>
              <w:rPr>
                <w:rFonts w:hint="eastAsia" w:ascii="宋体" w:hAnsi="宋体" w:eastAsia="宋体" w:cs="宋体"/>
                <w:color w:val="auto"/>
                <w:szCs w:val="21"/>
                <w:highlight w:val="none"/>
              </w:rPr>
              <w:t>省现代化基础设施体系的发展目标和整体思路，统筹制定完善布局、优化结构、提升功能、系统集成等方面的专项工作方案和提升安全保障能力、深化改革创新方面的重点工作举措，谋划储备一批强网络、优结构、提</w:t>
            </w:r>
            <w:r>
              <w:rPr>
                <w:rFonts w:hint="eastAsia" w:ascii="宋体" w:hAnsi="宋体" w:eastAsia="宋体" w:cs="宋体"/>
                <w:color w:val="auto"/>
                <w:szCs w:val="21"/>
                <w:highlight w:val="none"/>
                <w:lang w:eastAsia="zh-CN"/>
              </w:rPr>
              <w:t>功能</w:t>
            </w:r>
            <w:r>
              <w:rPr>
                <w:rFonts w:hint="eastAsia" w:ascii="宋体" w:hAnsi="宋体" w:eastAsia="宋体" w:cs="宋体"/>
                <w:color w:val="auto"/>
                <w:szCs w:val="21"/>
                <w:highlight w:val="none"/>
              </w:rPr>
              <w:t>、促融合的基础设施标志性工程，编制形成河南省现代化基础设施体系发展规划。二是</w:t>
            </w:r>
            <w:r>
              <w:rPr>
                <w:rFonts w:hint="eastAsia" w:ascii="宋体" w:hAnsi="宋体" w:eastAsia="宋体" w:cs="宋体"/>
                <w:color w:val="auto"/>
                <w:szCs w:val="21"/>
                <w:highlight w:val="none"/>
                <w:lang w:eastAsia="zh-CN"/>
              </w:rPr>
              <w:t>研究编制</w:t>
            </w:r>
            <w:r>
              <w:rPr>
                <w:rFonts w:hint="eastAsia" w:ascii="宋体" w:hAnsi="宋体" w:eastAsia="宋体" w:cs="宋体"/>
                <w:color w:val="auto"/>
                <w:szCs w:val="21"/>
                <w:highlight w:val="none"/>
              </w:rPr>
              <w:t>河南省</w:t>
            </w:r>
            <w:r>
              <w:rPr>
                <w:rFonts w:hint="eastAsia" w:ascii="宋体" w:hAnsi="宋体" w:eastAsia="宋体" w:cs="宋体"/>
                <w:color w:val="auto"/>
                <w:szCs w:val="21"/>
                <w:highlight w:val="none"/>
                <w:lang w:eastAsia="zh-CN"/>
              </w:rPr>
              <w:t>申报</w:t>
            </w:r>
            <w:r>
              <w:rPr>
                <w:rFonts w:hint="eastAsia" w:ascii="宋体" w:hAnsi="宋体" w:eastAsia="宋体" w:cs="宋体"/>
                <w:color w:val="auto"/>
                <w:szCs w:val="21"/>
                <w:highlight w:val="none"/>
              </w:rPr>
              <w:t>现代化基础设施体系试点</w:t>
            </w:r>
            <w:r>
              <w:rPr>
                <w:rFonts w:hint="eastAsia" w:ascii="宋体" w:hAnsi="宋体" w:eastAsia="宋体" w:cs="宋体"/>
                <w:color w:val="auto"/>
                <w:szCs w:val="21"/>
                <w:highlight w:val="none"/>
                <w:lang w:eastAsia="zh-CN"/>
              </w:rPr>
              <w:t>建议方案</w:t>
            </w:r>
            <w:r>
              <w:rPr>
                <w:rFonts w:hint="eastAsia" w:ascii="宋体" w:hAnsi="宋体" w:eastAsia="宋体" w:cs="宋体"/>
                <w:color w:val="auto"/>
                <w:szCs w:val="21"/>
                <w:highlight w:val="none"/>
              </w:rPr>
              <w:t>。梳理总结</w:t>
            </w:r>
            <w:r>
              <w:rPr>
                <w:rFonts w:hint="eastAsia" w:ascii="宋体" w:hAnsi="宋体" w:eastAsia="宋体" w:cs="宋体"/>
                <w:color w:val="auto"/>
                <w:szCs w:val="21"/>
                <w:highlight w:val="none"/>
                <w:lang w:eastAsia="zh-CN"/>
              </w:rPr>
              <w:t>河南</w:t>
            </w:r>
            <w:r>
              <w:rPr>
                <w:rFonts w:hint="eastAsia" w:ascii="宋体" w:hAnsi="宋体" w:eastAsia="宋体" w:cs="宋体"/>
                <w:color w:val="auto"/>
                <w:szCs w:val="21"/>
                <w:highlight w:val="none"/>
              </w:rPr>
              <w:t>省现代化基础设施体系的发展基础和比较优势，筛选相关领域和地区，研究</w:t>
            </w:r>
            <w:r>
              <w:rPr>
                <w:rFonts w:hint="eastAsia" w:ascii="宋体" w:hAnsi="宋体" w:eastAsia="宋体" w:cs="宋体"/>
                <w:color w:val="auto"/>
                <w:szCs w:val="21"/>
                <w:highlight w:val="none"/>
                <w:lang w:eastAsia="zh-CN"/>
              </w:rPr>
              <w:t>河南</w:t>
            </w:r>
            <w:r>
              <w:rPr>
                <w:rFonts w:hint="eastAsia" w:ascii="宋体" w:hAnsi="宋体" w:eastAsia="宋体" w:cs="宋体"/>
                <w:color w:val="auto"/>
                <w:szCs w:val="21"/>
                <w:highlight w:val="none"/>
              </w:rPr>
              <w:t>省现代化基础设施体系试点建设</w:t>
            </w:r>
            <w:r>
              <w:rPr>
                <w:rFonts w:hint="eastAsia" w:ascii="宋体" w:hAnsi="宋体" w:eastAsia="宋体" w:cs="宋体"/>
                <w:color w:val="auto"/>
                <w:szCs w:val="21"/>
                <w:highlight w:val="none"/>
                <w:lang w:eastAsia="zh-CN"/>
              </w:rPr>
              <w:t>内容</w:t>
            </w:r>
            <w:r>
              <w:rPr>
                <w:rFonts w:hint="eastAsia" w:ascii="宋体" w:hAnsi="宋体" w:eastAsia="宋体" w:cs="宋体"/>
                <w:color w:val="auto"/>
                <w:szCs w:val="21"/>
                <w:highlight w:val="none"/>
              </w:rPr>
              <w:t>，编制形成河南省</w:t>
            </w:r>
            <w:r>
              <w:rPr>
                <w:rFonts w:hint="eastAsia" w:ascii="宋体" w:hAnsi="宋体" w:eastAsia="宋体" w:cs="宋体"/>
                <w:color w:val="auto"/>
                <w:szCs w:val="21"/>
                <w:highlight w:val="none"/>
                <w:lang w:eastAsia="zh-CN"/>
              </w:rPr>
              <w:t>申报</w:t>
            </w:r>
            <w:r>
              <w:rPr>
                <w:rFonts w:hint="eastAsia" w:ascii="宋体" w:hAnsi="宋体" w:eastAsia="宋体" w:cs="宋体"/>
                <w:color w:val="auto"/>
                <w:szCs w:val="21"/>
                <w:highlight w:val="none"/>
              </w:rPr>
              <w:t>现代化基础设施体系试点</w:t>
            </w:r>
            <w:r>
              <w:rPr>
                <w:rFonts w:hint="eastAsia" w:ascii="宋体" w:hAnsi="宋体" w:eastAsia="宋体" w:cs="宋体"/>
                <w:color w:val="auto"/>
                <w:szCs w:val="21"/>
                <w:highlight w:val="none"/>
                <w:lang w:eastAsia="zh-CN"/>
              </w:rPr>
              <w:t>建议方案</w:t>
            </w:r>
            <w:r>
              <w:rPr>
                <w:rFonts w:hint="eastAsia" w:ascii="宋体" w:hAnsi="宋体" w:eastAsia="宋体" w:cs="宋体"/>
                <w:color w:val="auto"/>
                <w:szCs w:val="21"/>
                <w:highlight w:val="none"/>
              </w:rPr>
              <w:t>。</w:t>
            </w:r>
          </w:p>
        </w:tc>
      </w:tr>
      <w:tr w14:paraId="65AEE2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550" w:type="dxa"/>
            <w:noWrap w:val="0"/>
            <w:vAlign w:val="center"/>
          </w:tcPr>
          <w:p w14:paraId="4289B3EA">
            <w:pPr>
              <w:spacing w:line="360" w:lineRule="auto"/>
              <w:jc w:val="center"/>
              <w:rPr>
                <w:rFonts w:hint="eastAsia" w:ascii="宋体" w:hAnsi="宋体" w:eastAsia="宋体" w:cs="宋体"/>
              </w:rPr>
            </w:pPr>
            <w:r>
              <w:rPr>
                <w:rFonts w:hint="eastAsia" w:ascii="宋体" w:hAnsi="宋体" w:eastAsia="宋体" w:cs="宋体"/>
              </w:rPr>
              <w:t>2</w:t>
            </w:r>
          </w:p>
        </w:tc>
        <w:tc>
          <w:tcPr>
            <w:tcW w:w="1703" w:type="dxa"/>
            <w:noWrap w:val="0"/>
            <w:vAlign w:val="center"/>
          </w:tcPr>
          <w:p w14:paraId="2ECDF887">
            <w:pPr>
              <w:spacing w:after="0" w:line="360" w:lineRule="auto"/>
              <w:jc w:val="center"/>
              <w:rPr>
                <w:rFonts w:hint="eastAsia" w:ascii="宋体" w:hAnsi="宋体" w:eastAsia="宋体" w:cs="宋体"/>
                <w:szCs w:val="21"/>
                <w:highlight w:val="none"/>
                <w:lang w:bidi="ar"/>
              </w:rPr>
            </w:pPr>
            <w:r>
              <w:rPr>
                <w:rFonts w:hint="eastAsia" w:ascii="宋体" w:hAnsi="宋体" w:eastAsia="宋体" w:cs="宋体"/>
                <w:szCs w:val="21"/>
                <w:lang w:bidi="ar"/>
              </w:rPr>
              <w:t>豫政采(2)20251716-</w:t>
            </w:r>
            <w:r>
              <w:rPr>
                <w:rFonts w:hint="eastAsia" w:ascii="宋体" w:hAnsi="宋体" w:eastAsia="宋体" w:cs="宋体"/>
                <w:szCs w:val="21"/>
                <w:lang w:val="en-US" w:eastAsia="zh-CN" w:bidi="ar"/>
              </w:rPr>
              <w:t>2</w:t>
            </w:r>
          </w:p>
        </w:tc>
        <w:tc>
          <w:tcPr>
            <w:tcW w:w="1578" w:type="dxa"/>
            <w:noWrap w:val="0"/>
            <w:vAlign w:val="center"/>
          </w:tcPr>
          <w:p w14:paraId="1C648511">
            <w:pPr>
              <w:spacing w:line="360" w:lineRule="auto"/>
              <w:jc w:val="center"/>
              <w:rPr>
                <w:rFonts w:hint="eastAsia" w:ascii="宋体" w:hAnsi="宋体" w:eastAsia="宋体" w:cs="宋体"/>
              </w:rPr>
            </w:pPr>
            <w:r>
              <w:rPr>
                <w:rFonts w:hint="eastAsia" w:ascii="宋体" w:hAnsi="宋体" w:eastAsia="宋体" w:cs="宋体"/>
                <w:szCs w:val="21"/>
                <w:highlight w:val="none"/>
                <w:lang w:bidi="ar"/>
              </w:rPr>
              <w:t>河南省“十五五”现代化产业体系发展规划研究</w:t>
            </w:r>
          </w:p>
        </w:tc>
        <w:tc>
          <w:tcPr>
            <w:tcW w:w="4782" w:type="dxa"/>
            <w:noWrap w:val="0"/>
            <w:vAlign w:val="center"/>
          </w:tcPr>
          <w:p w14:paraId="16E204BD">
            <w:pPr>
              <w:spacing w:line="360" w:lineRule="auto"/>
              <w:rPr>
                <w:rFonts w:hint="eastAsia" w:ascii="宋体" w:hAnsi="宋体" w:eastAsia="宋体" w:cs="宋体"/>
              </w:rPr>
            </w:pPr>
            <w:r>
              <w:rPr>
                <w:rFonts w:hint="eastAsia" w:ascii="宋体" w:hAnsi="宋体" w:eastAsia="宋体" w:cs="宋体"/>
                <w:color w:val="auto"/>
                <w:szCs w:val="21"/>
                <w:highlight w:val="none"/>
              </w:rPr>
              <w:t>系统梳理“十五五”时期河南省现代化产业发展基础，所处的阶段性特征，工业化进程分析，以及发展面临的风险、机遇和挑战等，研究提出“十五五”时期全省构建现代化产业体系的主要目标、发展路径、重点任务和政策举措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结合我省产业发展实际，优化产业布局，绘制产业发展图谱，改造提升传统产业，培育壮大新兴产业，前瞻布局未来产业，培育高端引领服务业，提升传统优势服务业，推动产业园区高质量发展等，加快构建以科技创新为引领、实体经济为支撑、先进制造业为骨干、现代服务业为依托的现代化产业体系。</w:t>
            </w:r>
          </w:p>
        </w:tc>
      </w:tr>
      <w:tr w14:paraId="4E2C72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550" w:type="dxa"/>
            <w:noWrap w:val="0"/>
            <w:vAlign w:val="center"/>
          </w:tcPr>
          <w:p w14:paraId="10ADB3C0">
            <w:pPr>
              <w:spacing w:line="360" w:lineRule="auto"/>
              <w:jc w:val="center"/>
              <w:rPr>
                <w:rFonts w:hint="eastAsia" w:ascii="宋体" w:hAnsi="宋体" w:eastAsia="宋体" w:cs="宋体"/>
              </w:rPr>
            </w:pPr>
            <w:r>
              <w:rPr>
                <w:rFonts w:hint="eastAsia" w:ascii="宋体" w:hAnsi="宋体" w:eastAsia="宋体" w:cs="宋体"/>
              </w:rPr>
              <w:t>3</w:t>
            </w:r>
          </w:p>
        </w:tc>
        <w:tc>
          <w:tcPr>
            <w:tcW w:w="1703" w:type="dxa"/>
            <w:noWrap w:val="0"/>
            <w:vAlign w:val="center"/>
          </w:tcPr>
          <w:p w14:paraId="41657D56">
            <w:pPr>
              <w:spacing w:after="0" w:line="360" w:lineRule="auto"/>
              <w:jc w:val="center"/>
              <w:rPr>
                <w:rFonts w:hint="eastAsia" w:ascii="宋体" w:hAnsi="宋体" w:eastAsia="宋体" w:cs="宋体"/>
                <w:szCs w:val="21"/>
                <w:highlight w:val="none"/>
                <w:lang w:bidi="ar"/>
              </w:rPr>
            </w:pPr>
            <w:r>
              <w:rPr>
                <w:rFonts w:hint="eastAsia" w:ascii="宋体" w:hAnsi="宋体" w:eastAsia="宋体" w:cs="宋体"/>
                <w:szCs w:val="21"/>
                <w:lang w:bidi="ar"/>
              </w:rPr>
              <w:t>豫政采(2)20251716-</w:t>
            </w:r>
            <w:r>
              <w:rPr>
                <w:rFonts w:hint="eastAsia" w:ascii="宋体" w:hAnsi="宋体" w:eastAsia="宋体" w:cs="宋体"/>
                <w:szCs w:val="21"/>
                <w:lang w:val="en-US" w:eastAsia="zh-CN" w:bidi="ar"/>
              </w:rPr>
              <w:t>3</w:t>
            </w:r>
          </w:p>
        </w:tc>
        <w:tc>
          <w:tcPr>
            <w:tcW w:w="1578" w:type="dxa"/>
            <w:noWrap w:val="0"/>
            <w:vAlign w:val="center"/>
          </w:tcPr>
          <w:p w14:paraId="23E0B6CC">
            <w:pPr>
              <w:spacing w:line="360" w:lineRule="auto"/>
              <w:jc w:val="center"/>
              <w:rPr>
                <w:rFonts w:hint="eastAsia" w:ascii="宋体" w:hAnsi="宋体" w:eastAsia="宋体" w:cs="宋体"/>
              </w:rPr>
            </w:pPr>
            <w:r>
              <w:rPr>
                <w:rFonts w:hint="eastAsia" w:ascii="宋体" w:hAnsi="宋体" w:eastAsia="宋体" w:cs="宋体"/>
                <w:szCs w:val="21"/>
                <w:highlight w:val="none"/>
                <w:lang w:bidi="ar"/>
              </w:rPr>
              <w:t>河南省“十五五”现代服务业高质量发展规划研究</w:t>
            </w:r>
          </w:p>
        </w:tc>
        <w:tc>
          <w:tcPr>
            <w:tcW w:w="4782" w:type="dxa"/>
            <w:noWrap w:val="0"/>
            <w:vAlign w:val="center"/>
          </w:tcPr>
          <w:p w14:paraId="52A347D0">
            <w:pPr>
              <w:spacing w:line="360" w:lineRule="auto"/>
              <w:rPr>
                <w:rFonts w:hint="eastAsia" w:ascii="宋体" w:hAnsi="宋体" w:eastAsia="宋体" w:cs="宋体"/>
              </w:rPr>
            </w:pPr>
            <w:r>
              <w:rPr>
                <w:rFonts w:hint="eastAsia" w:ascii="宋体" w:hAnsi="宋体" w:eastAsia="宋体" w:cs="宋体"/>
                <w:color w:val="auto"/>
                <w:szCs w:val="21"/>
                <w:highlight w:val="none"/>
              </w:rPr>
              <w:t>系统梳理“十五五”时期产业发展基础，阶段性特征及演变趋势，发展面临的风险、机遇和挑战等，坚持目标导向、问题导向，研究提出“十五五”时期全省现代服务业高质量发展的主要目标、发展路径、重点任务和政策举措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推动生产性服务业关键领域高端化发展、生活性服务业薄弱环节品质化升级、现代服务业与先进制造业深度融合发展等，加快培育形成新质生产力，推动构建优质高效的现代服务业新体系。</w:t>
            </w:r>
          </w:p>
        </w:tc>
      </w:tr>
      <w:tr w14:paraId="6FD031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550" w:type="dxa"/>
            <w:noWrap w:val="0"/>
            <w:vAlign w:val="center"/>
          </w:tcPr>
          <w:p w14:paraId="52344C45">
            <w:pPr>
              <w:spacing w:line="360" w:lineRule="auto"/>
              <w:jc w:val="center"/>
              <w:rPr>
                <w:rFonts w:hint="eastAsia" w:ascii="宋体" w:hAnsi="宋体" w:eastAsia="宋体" w:cs="宋体"/>
              </w:rPr>
            </w:pPr>
            <w:r>
              <w:rPr>
                <w:rFonts w:hint="eastAsia" w:ascii="宋体" w:hAnsi="宋体" w:eastAsia="宋体" w:cs="宋体"/>
              </w:rPr>
              <w:t>4</w:t>
            </w:r>
          </w:p>
        </w:tc>
        <w:tc>
          <w:tcPr>
            <w:tcW w:w="1703" w:type="dxa"/>
            <w:noWrap w:val="0"/>
            <w:vAlign w:val="center"/>
          </w:tcPr>
          <w:p w14:paraId="0D3D7537">
            <w:pPr>
              <w:spacing w:after="0" w:line="360" w:lineRule="auto"/>
              <w:jc w:val="center"/>
              <w:rPr>
                <w:rFonts w:hint="eastAsia" w:ascii="宋体" w:hAnsi="宋体" w:eastAsia="宋体" w:cs="宋体"/>
                <w:szCs w:val="21"/>
                <w:highlight w:val="none"/>
                <w:lang w:bidi="ar"/>
              </w:rPr>
            </w:pPr>
            <w:r>
              <w:rPr>
                <w:rFonts w:hint="eastAsia" w:ascii="宋体" w:hAnsi="宋体" w:eastAsia="宋体" w:cs="宋体"/>
                <w:szCs w:val="21"/>
                <w:lang w:bidi="ar"/>
              </w:rPr>
              <w:t>豫政采(2)20251716-</w:t>
            </w:r>
            <w:r>
              <w:rPr>
                <w:rFonts w:hint="eastAsia" w:ascii="宋体" w:hAnsi="宋体" w:eastAsia="宋体" w:cs="宋体"/>
                <w:szCs w:val="21"/>
                <w:lang w:val="en-US" w:eastAsia="zh-CN" w:bidi="ar"/>
              </w:rPr>
              <w:t>4</w:t>
            </w:r>
          </w:p>
        </w:tc>
        <w:tc>
          <w:tcPr>
            <w:tcW w:w="1578" w:type="dxa"/>
            <w:noWrap w:val="0"/>
            <w:vAlign w:val="center"/>
          </w:tcPr>
          <w:p w14:paraId="67A6658D">
            <w:pPr>
              <w:spacing w:line="360" w:lineRule="auto"/>
              <w:jc w:val="center"/>
              <w:rPr>
                <w:rFonts w:hint="eastAsia" w:ascii="宋体" w:hAnsi="宋体" w:eastAsia="宋体" w:cs="宋体"/>
              </w:rPr>
            </w:pPr>
            <w:r>
              <w:rPr>
                <w:rFonts w:hint="eastAsia" w:ascii="宋体" w:hAnsi="宋体" w:eastAsia="宋体" w:cs="宋体"/>
                <w:szCs w:val="21"/>
                <w:highlight w:val="none"/>
                <w:lang w:bidi="ar"/>
              </w:rPr>
              <w:t>河南省“十五五”现代物流业发展规划研究</w:t>
            </w:r>
          </w:p>
        </w:tc>
        <w:tc>
          <w:tcPr>
            <w:tcW w:w="4782" w:type="dxa"/>
            <w:noWrap w:val="0"/>
            <w:vAlign w:val="center"/>
          </w:tcPr>
          <w:p w14:paraId="65BBC917">
            <w:pPr>
              <w:spacing w:line="360" w:lineRule="auto"/>
              <w:rPr>
                <w:rFonts w:hint="eastAsia" w:ascii="宋体" w:hAnsi="宋体" w:eastAsia="宋体" w:cs="宋体"/>
              </w:rPr>
            </w:pPr>
            <w:r>
              <w:rPr>
                <w:rFonts w:hint="eastAsia" w:ascii="宋体" w:hAnsi="宋体" w:eastAsia="宋体" w:cs="宋体"/>
                <w:color w:val="auto"/>
                <w:szCs w:val="21"/>
                <w:highlight w:val="none"/>
              </w:rPr>
              <w:t>研判国际国内发展趋势、政策取向对我省物流业发展的影响，分析我省物流业在全国所处位置、阶段特征、比较优势和发展短板，系统梳理“十五五”发展面临的潜在机遇、风险挑战和瓶颈制约，研究提出我省“十五五”时期物流业发展的总体思路、目标指标、重点任务和对策建议</w:t>
            </w:r>
            <w:r>
              <w:rPr>
                <w:rFonts w:hint="eastAsia" w:ascii="宋体" w:hAnsi="宋体" w:eastAsia="宋体" w:cs="宋体"/>
                <w:color w:val="auto"/>
                <w:szCs w:val="21"/>
                <w:highlight w:val="none"/>
                <w:lang w:eastAsia="zh-CN"/>
              </w:rPr>
              <w:t>。</w:t>
            </w:r>
          </w:p>
        </w:tc>
      </w:tr>
      <w:tr w14:paraId="29C095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550" w:type="dxa"/>
            <w:noWrap w:val="0"/>
            <w:vAlign w:val="center"/>
          </w:tcPr>
          <w:p w14:paraId="56FD0924">
            <w:pPr>
              <w:spacing w:line="360" w:lineRule="auto"/>
              <w:jc w:val="center"/>
              <w:rPr>
                <w:rFonts w:hint="eastAsia" w:ascii="宋体" w:hAnsi="宋体" w:eastAsia="宋体" w:cs="宋体"/>
              </w:rPr>
            </w:pPr>
            <w:r>
              <w:rPr>
                <w:rFonts w:hint="eastAsia" w:ascii="宋体" w:hAnsi="宋体" w:eastAsia="宋体" w:cs="宋体"/>
              </w:rPr>
              <w:t>5</w:t>
            </w:r>
          </w:p>
        </w:tc>
        <w:tc>
          <w:tcPr>
            <w:tcW w:w="1703" w:type="dxa"/>
            <w:noWrap w:val="0"/>
            <w:vAlign w:val="center"/>
          </w:tcPr>
          <w:p w14:paraId="3D8CF78B">
            <w:pPr>
              <w:spacing w:after="0" w:line="360" w:lineRule="auto"/>
              <w:jc w:val="center"/>
              <w:rPr>
                <w:rFonts w:hint="eastAsia" w:ascii="宋体" w:hAnsi="宋体" w:eastAsia="宋体" w:cs="宋体"/>
                <w:szCs w:val="21"/>
                <w:highlight w:val="none"/>
                <w:lang w:bidi="ar"/>
              </w:rPr>
            </w:pPr>
            <w:r>
              <w:rPr>
                <w:rFonts w:hint="eastAsia" w:ascii="宋体" w:hAnsi="宋体" w:eastAsia="宋体" w:cs="宋体"/>
                <w:szCs w:val="21"/>
                <w:lang w:bidi="ar"/>
              </w:rPr>
              <w:t>豫政采(2)20251716-</w:t>
            </w:r>
            <w:r>
              <w:rPr>
                <w:rFonts w:hint="eastAsia" w:ascii="宋体" w:hAnsi="宋体" w:eastAsia="宋体" w:cs="宋体"/>
                <w:szCs w:val="21"/>
                <w:lang w:val="en-US" w:eastAsia="zh-CN" w:bidi="ar"/>
              </w:rPr>
              <w:t>5</w:t>
            </w:r>
          </w:p>
        </w:tc>
        <w:tc>
          <w:tcPr>
            <w:tcW w:w="1578" w:type="dxa"/>
            <w:noWrap w:val="0"/>
            <w:vAlign w:val="center"/>
          </w:tcPr>
          <w:p w14:paraId="4AA46E81">
            <w:pPr>
              <w:spacing w:line="360" w:lineRule="auto"/>
              <w:jc w:val="center"/>
              <w:rPr>
                <w:rFonts w:hint="eastAsia" w:ascii="宋体" w:hAnsi="宋体" w:eastAsia="宋体" w:cs="宋体"/>
                <w:szCs w:val="21"/>
              </w:rPr>
            </w:pPr>
            <w:r>
              <w:rPr>
                <w:rFonts w:hint="eastAsia" w:ascii="宋体" w:hAnsi="宋体" w:eastAsia="宋体" w:cs="宋体"/>
                <w:szCs w:val="21"/>
                <w:highlight w:val="none"/>
                <w:lang w:bidi="ar"/>
              </w:rPr>
              <w:t>河南省“十五五”战略性新兴产业和未来产业发展规划研究</w:t>
            </w:r>
          </w:p>
        </w:tc>
        <w:tc>
          <w:tcPr>
            <w:tcW w:w="4782" w:type="dxa"/>
            <w:noWrap w:val="0"/>
            <w:vAlign w:val="center"/>
          </w:tcPr>
          <w:p w14:paraId="6E8B2081">
            <w:pPr>
              <w:spacing w:line="360" w:lineRule="auto"/>
              <w:rPr>
                <w:rFonts w:hint="eastAsia" w:ascii="宋体" w:hAnsi="宋体" w:eastAsia="宋体" w:cs="宋体"/>
                <w:szCs w:val="21"/>
              </w:rPr>
            </w:pPr>
            <w:r>
              <w:rPr>
                <w:rFonts w:hint="eastAsia" w:ascii="宋体" w:hAnsi="宋体" w:eastAsia="宋体" w:cs="宋体"/>
                <w:color w:val="auto"/>
                <w:szCs w:val="21"/>
                <w:highlight w:val="none"/>
              </w:rPr>
              <w:t>结合新一轮科技革命和产业变革重大趋势，梳理分析“十四五”河南省战略性新兴产业和未来产业发展取得的成效、存在的问题以及面临的新形势，研究形成“十五五”加快培育壮大战略性新兴产业和前瞻布局未来产业的总体思路、重点任务和政策举措。</w:t>
            </w:r>
          </w:p>
        </w:tc>
      </w:tr>
      <w:tr w14:paraId="58C9A3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550" w:type="dxa"/>
            <w:noWrap w:val="0"/>
            <w:vAlign w:val="center"/>
          </w:tcPr>
          <w:p w14:paraId="4C12D63C">
            <w:pPr>
              <w:spacing w:line="360" w:lineRule="auto"/>
              <w:jc w:val="center"/>
              <w:rPr>
                <w:rFonts w:hint="eastAsia" w:ascii="宋体" w:hAnsi="宋体" w:eastAsia="宋体" w:cs="宋体"/>
              </w:rPr>
            </w:pPr>
            <w:r>
              <w:rPr>
                <w:rFonts w:hint="eastAsia" w:ascii="宋体" w:hAnsi="宋体" w:eastAsia="宋体" w:cs="宋体"/>
              </w:rPr>
              <w:t>6</w:t>
            </w:r>
          </w:p>
        </w:tc>
        <w:tc>
          <w:tcPr>
            <w:tcW w:w="1703" w:type="dxa"/>
            <w:noWrap w:val="0"/>
            <w:vAlign w:val="center"/>
          </w:tcPr>
          <w:p w14:paraId="33EFC8A4">
            <w:pPr>
              <w:spacing w:after="0" w:line="360" w:lineRule="auto"/>
              <w:jc w:val="center"/>
              <w:rPr>
                <w:rFonts w:hint="eastAsia" w:ascii="宋体" w:hAnsi="宋体" w:eastAsia="宋体" w:cs="宋体"/>
                <w:color w:val="auto"/>
                <w:szCs w:val="21"/>
                <w:highlight w:val="none"/>
                <w:lang w:bidi="ar"/>
              </w:rPr>
            </w:pPr>
            <w:r>
              <w:rPr>
                <w:rFonts w:hint="eastAsia" w:ascii="宋体" w:hAnsi="宋体" w:eastAsia="宋体" w:cs="宋体"/>
                <w:szCs w:val="21"/>
                <w:lang w:bidi="ar"/>
              </w:rPr>
              <w:t>豫政采(2)20251716-</w:t>
            </w:r>
            <w:r>
              <w:rPr>
                <w:rFonts w:hint="eastAsia" w:ascii="宋体" w:hAnsi="宋体" w:eastAsia="宋体" w:cs="宋体"/>
                <w:szCs w:val="21"/>
                <w:lang w:val="en-US" w:eastAsia="zh-CN" w:bidi="ar"/>
              </w:rPr>
              <w:t>6</w:t>
            </w:r>
          </w:p>
        </w:tc>
        <w:tc>
          <w:tcPr>
            <w:tcW w:w="1578" w:type="dxa"/>
            <w:noWrap w:val="0"/>
            <w:vAlign w:val="center"/>
          </w:tcPr>
          <w:p w14:paraId="28147D31">
            <w:pPr>
              <w:spacing w:line="360" w:lineRule="auto"/>
              <w:jc w:val="center"/>
              <w:rPr>
                <w:rFonts w:hint="eastAsia" w:ascii="宋体" w:hAnsi="宋体" w:eastAsia="宋体" w:cs="宋体"/>
              </w:rPr>
            </w:pPr>
            <w:r>
              <w:rPr>
                <w:rFonts w:hint="eastAsia" w:ascii="宋体" w:hAnsi="宋体" w:eastAsia="宋体" w:cs="宋体"/>
                <w:color w:val="auto"/>
                <w:szCs w:val="21"/>
                <w:highlight w:val="none"/>
                <w:lang w:bidi="ar"/>
              </w:rPr>
              <w:t>河南省“十五五”循环经济发展规划研究</w:t>
            </w:r>
          </w:p>
        </w:tc>
        <w:tc>
          <w:tcPr>
            <w:tcW w:w="4782" w:type="dxa"/>
            <w:noWrap w:val="0"/>
            <w:vAlign w:val="center"/>
          </w:tcPr>
          <w:p w14:paraId="625F500E">
            <w:pPr>
              <w:spacing w:line="360" w:lineRule="auto"/>
              <w:rPr>
                <w:rFonts w:hint="eastAsia" w:ascii="宋体" w:hAnsi="宋体" w:eastAsia="宋体" w:cs="宋体"/>
              </w:rPr>
            </w:pPr>
            <w:r>
              <w:rPr>
                <w:rFonts w:hint="eastAsia" w:ascii="宋体" w:hAnsi="宋体" w:eastAsia="宋体" w:cs="宋体"/>
                <w:color w:val="auto"/>
                <w:szCs w:val="21"/>
                <w:highlight w:val="none"/>
              </w:rPr>
              <w:t>以习近平新时代中国特色社会主义思想为指导，全面落实习近平生态文明思想，聚焦“两高四着力”，以提高资源利用效率为核心，以绿色、低碳、循环发展为主线，重点围绕“产业规模再扩张、新型领域再突破、传统领域再提升、支撑体系再完善”，推动河南省经济高质量发展，促进经济社会发展全面绿色转型，助力全面建设美丽河南。</w:t>
            </w:r>
          </w:p>
        </w:tc>
      </w:tr>
      <w:tr w14:paraId="1FC18E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550" w:type="dxa"/>
            <w:noWrap w:val="0"/>
            <w:vAlign w:val="center"/>
          </w:tcPr>
          <w:p w14:paraId="3171D02C">
            <w:pPr>
              <w:spacing w:line="360" w:lineRule="auto"/>
              <w:jc w:val="center"/>
              <w:rPr>
                <w:rFonts w:hint="eastAsia" w:ascii="宋体" w:hAnsi="宋体" w:eastAsia="宋体" w:cs="宋体"/>
              </w:rPr>
            </w:pPr>
            <w:r>
              <w:rPr>
                <w:rFonts w:hint="eastAsia" w:ascii="宋体" w:hAnsi="宋体" w:eastAsia="宋体" w:cs="宋体"/>
              </w:rPr>
              <w:t>7</w:t>
            </w:r>
          </w:p>
        </w:tc>
        <w:tc>
          <w:tcPr>
            <w:tcW w:w="1703" w:type="dxa"/>
            <w:noWrap w:val="0"/>
            <w:vAlign w:val="center"/>
          </w:tcPr>
          <w:p w14:paraId="78A45134">
            <w:pPr>
              <w:spacing w:after="0" w:line="360" w:lineRule="auto"/>
              <w:jc w:val="center"/>
              <w:rPr>
                <w:rFonts w:hint="eastAsia" w:ascii="宋体" w:hAnsi="宋体" w:eastAsia="宋体" w:cs="宋体"/>
                <w:szCs w:val="21"/>
                <w:highlight w:val="none"/>
                <w:lang w:bidi="ar"/>
              </w:rPr>
            </w:pPr>
            <w:r>
              <w:rPr>
                <w:rFonts w:hint="eastAsia" w:ascii="宋体" w:hAnsi="宋体" w:eastAsia="宋体" w:cs="宋体"/>
                <w:szCs w:val="21"/>
                <w:lang w:bidi="ar"/>
              </w:rPr>
              <w:t>豫政采(2)20251716-</w:t>
            </w:r>
            <w:r>
              <w:rPr>
                <w:rFonts w:hint="eastAsia" w:ascii="宋体" w:hAnsi="宋体" w:eastAsia="宋体" w:cs="宋体"/>
                <w:szCs w:val="21"/>
                <w:lang w:val="en-US" w:eastAsia="zh-CN" w:bidi="ar"/>
              </w:rPr>
              <w:t>7</w:t>
            </w:r>
          </w:p>
        </w:tc>
        <w:tc>
          <w:tcPr>
            <w:tcW w:w="1578" w:type="dxa"/>
            <w:noWrap w:val="0"/>
            <w:vAlign w:val="center"/>
          </w:tcPr>
          <w:p w14:paraId="7CFCFB64">
            <w:pPr>
              <w:spacing w:line="360" w:lineRule="auto"/>
              <w:jc w:val="center"/>
              <w:rPr>
                <w:rFonts w:hint="eastAsia" w:ascii="宋体" w:hAnsi="宋体" w:eastAsia="宋体" w:cs="宋体"/>
                <w:szCs w:val="21"/>
              </w:rPr>
            </w:pPr>
            <w:r>
              <w:rPr>
                <w:rFonts w:hint="eastAsia" w:ascii="宋体" w:hAnsi="宋体" w:eastAsia="宋体" w:cs="宋体"/>
                <w:szCs w:val="21"/>
                <w:highlight w:val="none"/>
                <w:lang w:bidi="ar"/>
              </w:rPr>
              <w:t>河南省“十五五”加快推进基本公共服务均等化规划研究</w:t>
            </w:r>
          </w:p>
        </w:tc>
        <w:tc>
          <w:tcPr>
            <w:tcW w:w="4782" w:type="dxa"/>
            <w:noWrap w:val="0"/>
            <w:vAlign w:val="center"/>
          </w:tcPr>
          <w:p w14:paraId="346A6228">
            <w:pPr>
              <w:spacing w:line="360" w:lineRule="auto"/>
              <w:rPr>
                <w:rFonts w:hint="eastAsia" w:ascii="宋体" w:hAnsi="宋体" w:eastAsia="宋体" w:cs="宋体"/>
                <w:szCs w:val="21"/>
              </w:rPr>
            </w:pPr>
            <w:r>
              <w:rPr>
                <w:rFonts w:hint="eastAsia" w:ascii="宋体" w:hAnsi="宋体" w:eastAsia="宋体" w:cs="宋体"/>
                <w:color w:val="auto"/>
                <w:szCs w:val="21"/>
                <w:highlight w:val="none"/>
                <w:lang w:eastAsia="zh-CN"/>
              </w:rPr>
              <w:t>结合党中央国务院决策部署和我省实际，研究提出“十五五”时期河南省</w:t>
            </w:r>
            <w:r>
              <w:rPr>
                <w:rFonts w:hint="eastAsia" w:ascii="宋体" w:hAnsi="宋体" w:eastAsia="宋体" w:cs="宋体"/>
                <w:color w:val="auto"/>
                <w:sz w:val="21"/>
                <w:szCs w:val="21"/>
                <w:highlight w:val="none"/>
                <w:lang w:val="en-US" w:eastAsia="zh-CN"/>
              </w:rPr>
              <w:t>建立完善适应人口变化的基本公共服务配置和供给机制，</w:t>
            </w:r>
            <w:r>
              <w:rPr>
                <w:rFonts w:hint="eastAsia" w:ascii="宋体" w:hAnsi="宋体" w:eastAsia="宋体" w:cs="宋体"/>
                <w:color w:val="auto"/>
                <w:szCs w:val="21"/>
                <w:highlight w:val="none"/>
                <w:lang w:eastAsia="zh-CN"/>
              </w:rPr>
              <w:t>优化基本公共服务设施规划布局，创新基本公共服务供给保障方式，提升服务设施利用效益和服务供给效益，调整完善基本公共服务实施标准，</w:t>
            </w:r>
            <w:r>
              <w:rPr>
                <w:rFonts w:hint="eastAsia" w:ascii="宋体" w:hAnsi="宋体" w:eastAsia="宋体" w:cs="宋体"/>
                <w:color w:val="auto"/>
                <w:szCs w:val="21"/>
                <w:highlight w:val="none"/>
              </w:rPr>
              <w:t>健全常住地提供基本公共服务制度，</w:t>
            </w:r>
            <w:r>
              <w:rPr>
                <w:rFonts w:hint="eastAsia" w:ascii="宋体" w:hAnsi="宋体" w:eastAsia="宋体" w:cs="宋体"/>
                <w:color w:val="auto"/>
                <w:szCs w:val="21"/>
                <w:highlight w:val="none"/>
                <w:lang w:eastAsia="zh-CN"/>
              </w:rPr>
              <w:t>推进城乡、区域、人群间基本公共服务均等化，</w:t>
            </w:r>
            <w:r>
              <w:rPr>
                <w:rFonts w:hint="eastAsia" w:ascii="宋体" w:hAnsi="宋体" w:eastAsia="宋体" w:cs="宋体"/>
                <w:color w:val="auto"/>
                <w:szCs w:val="21"/>
                <w:highlight w:val="none"/>
              </w:rPr>
              <w:t>加强普惠性、基础性、兜底性民生建设，提升基本公共服务标准化均等</w:t>
            </w:r>
            <w:r>
              <w:rPr>
                <w:rFonts w:hint="eastAsia" w:ascii="宋体" w:hAnsi="宋体" w:eastAsia="宋体" w:cs="宋体"/>
                <w:color w:val="auto"/>
                <w:szCs w:val="21"/>
                <w:highlight w:val="none"/>
                <w:lang w:eastAsia="zh-CN"/>
              </w:rPr>
              <w:t>化水</w:t>
            </w:r>
            <w:r>
              <w:rPr>
                <w:rFonts w:hint="eastAsia" w:ascii="宋体" w:hAnsi="宋体" w:eastAsia="宋体" w:cs="宋体"/>
                <w:color w:val="auto"/>
                <w:szCs w:val="21"/>
                <w:highlight w:val="none"/>
              </w:rPr>
              <w:t>平</w:t>
            </w:r>
            <w:r>
              <w:rPr>
                <w:rFonts w:hint="eastAsia" w:ascii="宋体" w:hAnsi="宋体" w:eastAsia="宋体" w:cs="宋体"/>
                <w:color w:val="auto"/>
                <w:szCs w:val="21"/>
                <w:highlight w:val="none"/>
                <w:lang w:eastAsia="zh-CN"/>
              </w:rPr>
              <w:t>，不断提升人民群众幸福感、获得感、安全感和认同感。</w:t>
            </w:r>
          </w:p>
        </w:tc>
      </w:tr>
      <w:tr w14:paraId="766858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550" w:type="dxa"/>
            <w:noWrap w:val="0"/>
            <w:vAlign w:val="center"/>
          </w:tcPr>
          <w:p w14:paraId="7E2E4AEC">
            <w:pPr>
              <w:spacing w:line="360" w:lineRule="auto"/>
              <w:jc w:val="center"/>
              <w:rPr>
                <w:rFonts w:hint="eastAsia" w:ascii="宋体" w:hAnsi="宋体" w:eastAsia="宋体" w:cs="宋体"/>
              </w:rPr>
            </w:pPr>
            <w:r>
              <w:rPr>
                <w:rFonts w:hint="eastAsia" w:ascii="宋体" w:hAnsi="宋体" w:eastAsia="宋体" w:cs="宋体"/>
              </w:rPr>
              <w:t>8</w:t>
            </w:r>
          </w:p>
        </w:tc>
        <w:tc>
          <w:tcPr>
            <w:tcW w:w="1703" w:type="dxa"/>
            <w:noWrap w:val="0"/>
            <w:vAlign w:val="center"/>
          </w:tcPr>
          <w:p w14:paraId="54E7FB8A">
            <w:pPr>
              <w:spacing w:after="0" w:line="360" w:lineRule="auto"/>
              <w:jc w:val="center"/>
              <w:rPr>
                <w:rFonts w:hint="eastAsia" w:ascii="宋体" w:hAnsi="宋体" w:eastAsia="宋体" w:cs="宋体"/>
                <w:szCs w:val="21"/>
                <w:highlight w:val="none"/>
                <w:lang w:bidi="ar"/>
              </w:rPr>
            </w:pPr>
            <w:r>
              <w:rPr>
                <w:rFonts w:hint="eastAsia" w:ascii="宋体" w:hAnsi="宋体" w:eastAsia="宋体" w:cs="宋体"/>
                <w:szCs w:val="21"/>
                <w:lang w:bidi="ar"/>
              </w:rPr>
              <w:t>豫政采(2)20251716-</w:t>
            </w:r>
            <w:r>
              <w:rPr>
                <w:rFonts w:hint="eastAsia" w:ascii="宋体" w:hAnsi="宋体" w:eastAsia="宋体" w:cs="宋体"/>
                <w:szCs w:val="21"/>
                <w:lang w:val="en-US" w:eastAsia="zh-CN" w:bidi="ar"/>
              </w:rPr>
              <w:t>8</w:t>
            </w:r>
          </w:p>
        </w:tc>
        <w:tc>
          <w:tcPr>
            <w:tcW w:w="1578" w:type="dxa"/>
            <w:noWrap w:val="0"/>
            <w:vAlign w:val="center"/>
          </w:tcPr>
          <w:p w14:paraId="49B3F546">
            <w:pPr>
              <w:spacing w:line="360" w:lineRule="auto"/>
              <w:jc w:val="center"/>
              <w:rPr>
                <w:rFonts w:hint="eastAsia" w:ascii="宋体" w:hAnsi="宋体" w:eastAsia="宋体" w:cs="宋体"/>
                <w:szCs w:val="21"/>
              </w:rPr>
            </w:pPr>
            <w:r>
              <w:rPr>
                <w:rFonts w:hint="eastAsia" w:ascii="宋体" w:hAnsi="宋体" w:eastAsia="宋体" w:cs="宋体"/>
                <w:szCs w:val="21"/>
                <w:highlight w:val="none"/>
                <w:lang w:bidi="ar"/>
              </w:rPr>
              <w:t>河南省“十五五”积极应对人口老龄化规划研究</w:t>
            </w:r>
          </w:p>
        </w:tc>
        <w:tc>
          <w:tcPr>
            <w:tcW w:w="4782" w:type="dxa"/>
            <w:noWrap w:val="0"/>
            <w:vAlign w:val="center"/>
          </w:tcPr>
          <w:p w14:paraId="0F221A79">
            <w:pPr>
              <w:spacing w:line="360" w:lineRule="auto"/>
              <w:rPr>
                <w:rFonts w:hint="eastAsia" w:ascii="宋体" w:hAnsi="宋体" w:eastAsia="宋体" w:cs="宋体"/>
                <w:szCs w:val="21"/>
              </w:rPr>
            </w:pPr>
            <w:r>
              <w:rPr>
                <w:rFonts w:hint="eastAsia" w:ascii="宋体" w:hAnsi="宋体" w:eastAsia="宋体" w:cs="宋体"/>
                <w:color w:val="auto"/>
                <w:szCs w:val="21"/>
                <w:highlight w:val="none"/>
                <w:lang w:val="en-US" w:eastAsia="zh-CN"/>
              </w:rPr>
              <w:t>贯彻落实习近平总书记关于人口高质量发展的重要论述精神，推进实施积极</w:t>
            </w:r>
            <w:r>
              <w:rPr>
                <w:rFonts w:hint="eastAsia" w:ascii="宋体" w:hAnsi="宋体" w:eastAsia="宋体" w:cs="宋体"/>
                <w:color w:val="auto"/>
                <w:szCs w:val="21"/>
                <w:highlight w:val="none"/>
              </w:rPr>
              <w:t>应对人口老龄化</w:t>
            </w:r>
            <w:r>
              <w:rPr>
                <w:rFonts w:hint="eastAsia" w:ascii="宋体" w:hAnsi="宋体" w:eastAsia="宋体" w:cs="宋体"/>
                <w:color w:val="auto"/>
                <w:szCs w:val="21"/>
                <w:highlight w:val="none"/>
                <w:lang w:val="en-US" w:eastAsia="zh-CN"/>
              </w:rPr>
              <w:t>国家战略</w:t>
            </w:r>
            <w:r>
              <w:rPr>
                <w:rFonts w:hint="eastAsia" w:ascii="宋体" w:hAnsi="宋体" w:eastAsia="宋体" w:cs="宋体"/>
                <w:color w:val="auto"/>
                <w:szCs w:val="21"/>
                <w:highlight w:val="none"/>
              </w:rPr>
              <w:t>，深入研判“十五五”时期</w:t>
            </w:r>
            <w:r>
              <w:rPr>
                <w:rFonts w:hint="eastAsia" w:ascii="宋体" w:hAnsi="宋体" w:eastAsia="宋体" w:cs="宋体"/>
                <w:color w:val="auto"/>
                <w:szCs w:val="21"/>
                <w:highlight w:val="none"/>
                <w:lang w:val="en-US" w:eastAsia="zh-CN"/>
              </w:rPr>
              <w:t>我省</w:t>
            </w:r>
            <w:r>
              <w:rPr>
                <w:rFonts w:hint="eastAsia" w:ascii="宋体" w:hAnsi="宋体" w:eastAsia="宋体" w:cs="宋体"/>
                <w:color w:val="auto"/>
                <w:szCs w:val="21"/>
                <w:highlight w:val="none"/>
              </w:rPr>
              <w:t>人口</w:t>
            </w:r>
            <w:r>
              <w:rPr>
                <w:rFonts w:hint="eastAsia" w:ascii="宋体" w:hAnsi="宋体" w:eastAsia="宋体" w:cs="宋体"/>
                <w:color w:val="auto"/>
                <w:szCs w:val="21"/>
                <w:highlight w:val="none"/>
                <w:lang w:val="en-US" w:eastAsia="zh-CN"/>
              </w:rPr>
              <w:t>发展趋势和应对</w:t>
            </w:r>
            <w:r>
              <w:rPr>
                <w:rFonts w:hint="eastAsia" w:ascii="宋体" w:hAnsi="宋体" w:eastAsia="宋体" w:cs="宋体"/>
                <w:color w:val="auto"/>
                <w:szCs w:val="21"/>
                <w:highlight w:val="none"/>
              </w:rPr>
              <w:t>老龄化</w:t>
            </w:r>
            <w:r>
              <w:rPr>
                <w:rFonts w:hint="eastAsia" w:ascii="宋体" w:hAnsi="宋体" w:eastAsia="宋体" w:cs="宋体"/>
                <w:color w:val="auto"/>
                <w:szCs w:val="21"/>
                <w:highlight w:val="none"/>
                <w:lang w:val="en-US" w:eastAsia="zh-CN"/>
              </w:rPr>
              <w:t>形势</w:t>
            </w:r>
            <w:r>
              <w:rPr>
                <w:rFonts w:hint="eastAsia" w:ascii="宋体" w:hAnsi="宋体" w:eastAsia="宋体" w:cs="宋体"/>
                <w:color w:val="auto"/>
                <w:szCs w:val="21"/>
                <w:highlight w:val="none"/>
              </w:rPr>
              <w:t>，系统分析</w:t>
            </w:r>
            <w:r>
              <w:rPr>
                <w:rFonts w:hint="eastAsia" w:ascii="宋体" w:hAnsi="宋体" w:eastAsia="宋体" w:cs="宋体"/>
                <w:color w:val="auto"/>
                <w:szCs w:val="21"/>
                <w:highlight w:val="none"/>
                <w:lang w:val="en-US" w:eastAsia="zh-CN"/>
              </w:rPr>
              <w:t>我省在</w:t>
            </w:r>
            <w:r>
              <w:rPr>
                <w:rFonts w:hint="eastAsia" w:ascii="宋体" w:hAnsi="宋体" w:eastAsia="宋体" w:cs="宋体"/>
                <w:color w:val="auto"/>
                <w:szCs w:val="21"/>
                <w:highlight w:val="none"/>
              </w:rPr>
              <w:t>积极应对人口老龄化方面的工作基础，精准识别当前存在的短板弱项，研究提出“十五五”时期我省积极应对人口老龄化的基本思路、主要目标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重点任务、关键举措</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着力打造高质量的</w:t>
            </w:r>
            <w:r>
              <w:rPr>
                <w:rFonts w:hint="eastAsia" w:ascii="宋体" w:hAnsi="宋体" w:eastAsia="宋体" w:cs="宋体"/>
                <w:color w:val="auto"/>
                <w:szCs w:val="21"/>
                <w:highlight w:val="none"/>
              </w:rPr>
              <w:t>为老服务和产品供给体系，</w:t>
            </w:r>
            <w:r>
              <w:rPr>
                <w:rFonts w:hint="eastAsia" w:ascii="宋体" w:hAnsi="宋体" w:eastAsia="宋体" w:cs="宋体"/>
                <w:color w:val="auto"/>
                <w:szCs w:val="21"/>
                <w:highlight w:val="none"/>
                <w:lang w:val="en-US" w:eastAsia="zh-CN"/>
              </w:rPr>
              <w:t>优化生育政策支持，提高人力资源素质，增强科技支撑能力，</w:t>
            </w:r>
            <w:r>
              <w:rPr>
                <w:rFonts w:hint="eastAsia" w:ascii="宋体" w:hAnsi="宋体" w:eastAsia="宋体" w:cs="宋体"/>
                <w:color w:val="auto"/>
                <w:szCs w:val="21"/>
                <w:highlight w:val="none"/>
              </w:rPr>
              <w:t>激发银发经济活力，</w:t>
            </w:r>
            <w:r>
              <w:rPr>
                <w:rFonts w:hint="eastAsia" w:ascii="宋体" w:hAnsi="宋体" w:eastAsia="宋体" w:cs="宋体"/>
                <w:color w:val="auto"/>
                <w:szCs w:val="21"/>
                <w:highlight w:val="none"/>
                <w:lang w:val="en-US" w:eastAsia="zh-CN"/>
              </w:rPr>
              <w:t>构建</w:t>
            </w:r>
            <w:r>
              <w:rPr>
                <w:rFonts w:hint="eastAsia" w:ascii="宋体" w:hAnsi="宋体" w:eastAsia="宋体" w:cs="宋体"/>
                <w:color w:val="auto"/>
                <w:szCs w:val="21"/>
                <w:highlight w:val="none"/>
              </w:rPr>
              <w:t>老年友好社会。</w:t>
            </w:r>
          </w:p>
        </w:tc>
      </w:tr>
      <w:tr w14:paraId="5FEE4D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550" w:type="dxa"/>
            <w:noWrap w:val="0"/>
            <w:vAlign w:val="center"/>
          </w:tcPr>
          <w:p w14:paraId="4729CD0B">
            <w:pPr>
              <w:spacing w:line="360" w:lineRule="auto"/>
              <w:jc w:val="center"/>
              <w:rPr>
                <w:rFonts w:hint="eastAsia" w:ascii="宋体" w:hAnsi="宋体" w:eastAsia="宋体" w:cs="宋体"/>
              </w:rPr>
            </w:pPr>
            <w:r>
              <w:rPr>
                <w:rFonts w:hint="eastAsia" w:ascii="宋体" w:hAnsi="宋体" w:eastAsia="宋体" w:cs="宋体"/>
              </w:rPr>
              <w:t>9</w:t>
            </w:r>
          </w:p>
        </w:tc>
        <w:tc>
          <w:tcPr>
            <w:tcW w:w="1703" w:type="dxa"/>
            <w:noWrap w:val="0"/>
            <w:vAlign w:val="center"/>
          </w:tcPr>
          <w:p w14:paraId="4A198DFA">
            <w:pPr>
              <w:spacing w:after="0" w:line="360" w:lineRule="auto"/>
              <w:jc w:val="center"/>
              <w:rPr>
                <w:rFonts w:hint="eastAsia" w:ascii="宋体" w:hAnsi="宋体" w:eastAsia="宋体" w:cs="宋体"/>
                <w:szCs w:val="21"/>
                <w:highlight w:val="none"/>
                <w:lang w:bidi="ar"/>
              </w:rPr>
            </w:pPr>
            <w:r>
              <w:rPr>
                <w:rFonts w:hint="eastAsia" w:ascii="宋体" w:hAnsi="宋体" w:eastAsia="宋体" w:cs="宋体"/>
                <w:szCs w:val="21"/>
                <w:lang w:bidi="ar"/>
              </w:rPr>
              <w:t>豫政采(2)20251716-</w:t>
            </w:r>
            <w:r>
              <w:rPr>
                <w:rFonts w:hint="eastAsia" w:ascii="宋体" w:hAnsi="宋体" w:eastAsia="宋体" w:cs="宋体"/>
                <w:szCs w:val="21"/>
                <w:lang w:val="en-US" w:eastAsia="zh-CN" w:bidi="ar"/>
              </w:rPr>
              <w:t>9</w:t>
            </w:r>
          </w:p>
        </w:tc>
        <w:tc>
          <w:tcPr>
            <w:tcW w:w="1578" w:type="dxa"/>
            <w:noWrap w:val="0"/>
            <w:vAlign w:val="center"/>
          </w:tcPr>
          <w:p w14:paraId="48F50F9E">
            <w:pPr>
              <w:spacing w:line="360" w:lineRule="auto"/>
              <w:jc w:val="center"/>
              <w:rPr>
                <w:rFonts w:hint="eastAsia" w:ascii="宋体" w:hAnsi="宋体" w:eastAsia="宋体" w:cs="宋体"/>
                <w:szCs w:val="21"/>
              </w:rPr>
            </w:pPr>
            <w:r>
              <w:rPr>
                <w:rFonts w:hint="eastAsia" w:ascii="宋体" w:hAnsi="宋体" w:eastAsia="宋体" w:cs="宋体"/>
                <w:szCs w:val="21"/>
                <w:highlight w:val="none"/>
                <w:lang w:bidi="ar"/>
              </w:rPr>
              <w:t>河南省“十五五”就业促进规划研究</w:t>
            </w:r>
          </w:p>
        </w:tc>
        <w:tc>
          <w:tcPr>
            <w:tcW w:w="4782" w:type="dxa"/>
            <w:noWrap w:val="0"/>
            <w:vAlign w:val="center"/>
          </w:tcPr>
          <w:p w14:paraId="723D16C0">
            <w:pPr>
              <w:spacing w:line="360" w:lineRule="auto"/>
              <w:rPr>
                <w:rFonts w:hint="eastAsia" w:ascii="宋体" w:hAnsi="宋体" w:eastAsia="宋体" w:cs="宋体"/>
                <w:szCs w:val="21"/>
              </w:rPr>
            </w:pPr>
            <w:r>
              <w:rPr>
                <w:rFonts w:hint="eastAsia" w:ascii="宋体" w:hAnsi="宋体" w:eastAsia="宋体" w:cs="宋体"/>
                <w:color w:val="auto"/>
                <w:szCs w:val="21"/>
                <w:highlight w:val="none"/>
              </w:rPr>
              <w:t>结合中央决策部署、国内外发展形势、区域竞合态势和河南基础条件、阶段性特征，研究提出“十五五”时期河南就业工作面临的形势环境、发展的基本思路、发展的主要目标。围绕推动河南经济社会发展与河南就业促进协调联动、缓解结构性就业矛盾、促进重点群体就业、完善就业公共服务体系、加强劳动者就业权益保障、防范规模性失业风险等，研究提出“十五五”时期的重点任务、路径举措、重大政策、重大改革、重大工程等。</w:t>
            </w:r>
          </w:p>
        </w:tc>
      </w:tr>
      <w:tr w14:paraId="57326A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550" w:type="dxa"/>
            <w:noWrap w:val="0"/>
            <w:vAlign w:val="center"/>
          </w:tcPr>
          <w:p w14:paraId="487AD902">
            <w:pPr>
              <w:spacing w:line="360" w:lineRule="auto"/>
              <w:jc w:val="center"/>
              <w:rPr>
                <w:rFonts w:hint="eastAsia" w:ascii="宋体" w:hAnsi="宋体" w:eastAsia="宋体" w:cs="宋体"/>
              </w:rPr>
            </w:pPr>
            <w:r>
              <w:rPr>
                <w:rFonts w:hint="eastAsia" w:ascii="宋体" w:hAnsi="宋体" w:eastAsia="宋体" w:cs="宋体"/>
              </w:rPr>
              <w:t>10</w:t>
            </w:r>
          </w:p>
        </w:tc>
        <w:tc>
          <w:tcPr>
            <w:tcW w:w="1703" w:type="dxa"/>
            <w:noWrap w:val="0"/>
            <w:vAlign w:val="center"/>
          </w:tcPr>
          <w:p w14:paraId="4F4835C3">
            <w:pPr>
              <w:spacing w:after="0" w:line="360" w:lineRule="auto"/>
              <w:jc w:val="center"/>
              <w:rPr>
                <w:rFonts w:hint="eastAsia" w:ascii="宋体" w:hAnsi="宋体" w:eastAsia="宋体" w:cs="宋体"/>
                <w:szCs w:val="21"/>
                <w:highlight w:val="none"/>
                <w:lang w:bidi="ar"/>
              </w:rPr>
            </w:pPr>
            <w:r>
              <w:rPr>
                <w:rFonts w:hint="eastAsia" w:ascii="宋体" w:hAnsi="宋体" w:eastAsia="宋体" w:cs="宋体"/>
                <w:szCs w:val="21"/>
                <w:lang w:bidi="ar"/>
              </w:rPr>
              <w:t>豫政采(2)20251716-</w:t>
            </w:r>
            <w:r>
              <w:rPr>
                <w:rFonts w:hint="eastAsia" w:ascii="宋体" w:hAnsi="宋体" w:eastAsia="宋体" w:cs="宋体"/>
                <w:szCs w:val="21"/>
                <w:lang w:val="en-US" w:eastAsia="zh-CN" w:bidi="ar"/>
              </w:rPr>
              <w:t>10</w:t>
            </w:r>
          </w:p>
        </w:tc>
        <w:tc>
          <w:tcPr>
            <w:tcW w:w="1578" w:type="dxa"/>
            <w:noWrap w:val="0"/>
            <w:vAlign w:val="center"/>
          </w:tcPr>
          <w:p w14:paraId="6E495D25">
            <w:pPr>
              <w:spacing w:line="360" w:lineRule="auto"/>
              <w:jc w:val="center"/>
              <w:rPr>
                <w:rFonts w:hint="eastAsia" w:ascii="宋体" w:hAnsi="宋体" w:eastAsia="宋体" w:cs="宋体"/>
                <w:szCs w:val="21"/>
              </w:rPr>
            </w:pPr>
            <w:r>
              <w:rPr>
                <w:rFonts w:hint="eastAsia" w:ascii="宋体" w:hAnsi="宋体" w:eastAsia="宋体" w:cs="宋体"/>
                <w:szCs w:val="21"/>
                <w:highlight w:val="none"/>
                <w:lang w:bidi="ar"/>
              </w:rPr>
              <w:t>河南省“十五五”社会信用体系发展规划研究</w:t>
            </w:r>
          </w:p>
        </w:tc>
        <w:tc>
          <w:tcPr>
            <w:tcW w:w="4782" w:type="dxa"/>
            <w:noWrap w:val="0"/>
            <w:vAlign w:val="center"/>
          </w:tcPr>
          <w:p w14:paraId="138B7D80">
            <w:pPr>
              <w:spacing w:line="360" w:lineRule="auto"/>
              <w:rPr>
                <w:rFonts w:hint="eastAsia" w:ascii="宋体" w:hAnsi="宋体" w:eastAsia="宋体" w:cs="宋体"/>
                <w:szCs w:val="21"/>
              </w:rPr>
            </w:pPr>
            <w:r>
              <w:rPr>
                <w:rFonts w:hint="eastAsia" w:ascii="宋体" w:hAnsi="宋体" w:eastAsia="宋体" w:cs="宋体"/>
                <w:color w:val="auto"/>
                <w:szCs w:val="21"/>
                <w:highlight w:val="none"/>
              </w:rPr>
              <w:t>“十五五”期间，顺应社会信用体系从基础平台制度建设向经济社会发展应用场景拓展的趋势，聚焦信用赋能经济高质量发展和社会高效能治理，结合实际分析“十五五”河南省社会信用体系建设的总体思路，围绕健全信用标准制度、创新信用监管、拓展“信易+”场景、加强重点行业领域信用体系建设、培育信用服务市场、弘扬诚信价值文化等方面，研究提出针对性强、可操作的政策建议和实施路径。</w:t>
            </w:r>
          </w:p>
        </w:tc>
      </w:tr>
      <w:tr w14:paraId="27CB33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550" w:type="dxa"/>
            <w:noWrap w:val="0"/>
            <w:vAlign w:val="center"/>
          </w:tcPr>
          <w:p w14:paraId="685E6855">
            <w:pPr>
              <w:spacing w:line="360" w:lineRule="auto"/>
              <w:jc w:val="center"/>
              <w:rPr>
                <w:rFonts w:hint="eastAsia" w:ascii="宋体" w:hAnsi="宋体" w:eastAsia="宋体" w:cs="宋体"/>
              </w:rPr>
            </w:pPr>
            <w:r>
              <w:rPr>
                <w:rFonts w:hint="eastAsia" w:ascii="宋体" w:hAnsi="宋体" w:eastAsia="宋体" w:cs="宋体"/>
              </w:rPr>
              <w:t>11</w:t>
            </w:r>
          </w:p>
        </w:tc>
        <w:tc>
          <w:tcPr>
            <w:tcW w:w="1703" w:type="dxa"/>
            <w:noWrap w:val="0"/>
            <w:vAlign w:val="center"/>
          </w:tcPr>
          <w:p w14:paraId="233E02E9">
            <w:pPr>
              <w:spacing w:after="0" w:line="360" w:lineRule="auto"/>
              <w:jc w:val="center"/>
              <w:rPr>
                <w:rFonts w:hint="eastAsia" w:ascii="宋体" w:hAnsi="宋体" w:eastAsia="宋体" w:cs="宋体"/>
                <w:szCs w:val="21"/>
                <w:highlight w:val="none"/>
                <w:lang w:bidi="ar"/>
              </w:rPr>
            </w:pPr>
            <w:r>
              <w:rPr>
                <w:rFonts w:hint="eastAsia" w:ascii="宋体" w:hAnsi="宋体" w:eastAsia="宋体" w:cs="宋体"/>
                <w:szCs w:val="21"/>
                <w:lang w:bidi="ar"/>
              </w:rPr>
              <w:t>豫政采(2)20251716-</w:t>
            </w:r>
            <w:r>
              <w:rPr>
                <w:rFonts w:hint="eastAsia" w:ascii="宋体" w:hAnsi="宋体" w:eastAsia="宋体" w:cs="宋体"/>
                <w:szCs w:val="21"/>
                <w:lang w:val="en-US" w:eastAsia="zh-CN" w:bidi="ar"/>
              </w:rPr>
              <w:t>11</w:t>
            </w:r>
          </w:p>
        </w:tc>
        <w:tc>
          <w:tcPr>
            <w:tcW w:w="1578" w:type="dxa"/>
            <w:noWrap w:val="0"/>
            <w:vAlign w:val="center"/>
          </w:tcPr>
          <w:p w14:paraId="75D4D2FE">
            <w:pPr>
              <w:spacing w:line="360" w:lineRule="auto"/>
              <w:jc w:val="center"/>
              <w:rPr>
                <w:rFonts w:hint="eastAsia" w:ascii="宋体" w:hAnsi="宋体" w:eastAsia="宋体" w:cs="宋体"/>
                <w:szCs w:val="21"/>
              </w:rPr>
            </w:pPr>
            <w:r>
              <w:rPr>
                <w:rFonts w:hint="eastAsia" w:ascii="宋体" w:hAnsi="宋体" w:eastAsia="宋体" w:cs="宋体"/>
                <w:szCs w:val="21"/>
                <w:highlight w:val="none"/>
                <w:lang w:bidi="ar"/>
              </w:rPr>
              <w:t>河南省“十五五”航空经济发展规划研究</w:t>
            </w:r>
          </w:p>
        </w:tc>
        <w:tc>
          <w:tcPr>
            <w:tcW w:w="4782" w:type="dxa"/>
            <w:noWrap w:val="0"/>
            <w:vAlign w:val="center"/>
          </w:tcPr>
          <w:p w14:paraId="5F8818F1">
            <w:pPr>
              <w:spacing w:line="360" w:lineRule="auto"/>
              <w:rPr>
                <w:rFonts w:hint="eastAsia" w:ascii="宋体" w:hAnsi="宋体" w:eastAsia="宋体" w:cs="宋体"/>
                <w:szCs w:val="21"/>
              </w:rPr>
            </w:pPr>
            <w:r>
              <w:rPr>
                <w:rFonts w:hint="eastAsia" w:ascii="宋体" w:hAnsi="宋体" w:eastAsia="宋体" w:cs="宋体"/>
                <w:color w:val="auto"/>
                <w:szCs w:val="21"/>
                <w:highlight w:val="none"/>
                <w:lang w:val="en-US" w:eastAsia="zh-CN"/>
              </w:rPr>
              <w:t>全面梳理总结“十四五”时期河南航空经济（包括低空经济）的发展成效，分析国内外航空经济发展特点、最新趋势和先进经验，研判“十五五”时期河南航空经济面临的发展机遇和问题挑战，聚焦郑州国际航空枢纽建设、航空港区转型发展、干支通协调发展、航空经济空间布局，以及低空基础设施建设、产业发展、应用场景、航路航线、重点项目建设等进行科学规划，提出“十五五”时期推动河南航空经济和低空经济高质量发展的基本思路、主要目标、发展路径、重点任务和政策举措。</w:t>
            </w:r>
          </w:p>
        </w:tc>
      </w:tr>
      <w:tr w14:paraId="4FBDC0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550" w:type="dxa"/>
            <w:noWrap w:val="0"/>
            <w:vAlign w:val="center"/>
          </w:tcPr>
          <w:p w14:paraId="71AA22C4">
            <w:pPr>
              <w:spacing w:line="360" w:lineRule="auto"/>
              <w:jc w:val="center"/>
              <w:rPr>
                <w:rFonts w:hint="eastAsia" w:ascii="宋体" w:hAnsi="宋体" w:eastAsia="宋体" w:cs="宋体"/>
              </w:rPr>
            </w:pPr>
            <w:r>
              <w:rPr>
                <w:rFonts w:hint="eastAsia" w:ascii="宋体" w:hAnsi="宋体" w:eastAsia="宋体" w:cs="宋体"/>
              </w:rPr>
              <w:t>12</w:t>
            </w:r>
          </w:p>
        </w:tc>
        <w:tc>
          <w:tcPr>
            <w:tcW w:w="1703" w:type="dxa"/>
            <w:noWrap w:val="0"/>
            <w:vAlign w:val="center"/>
          </w:tcPr>
          <w:p w14:paraId="5C4042A0">
            <w:pPr>
              <w:spacing w:after="0" w:line="360" w:lineRule="auto"/>
              <w:jc w:val="center"/>
              <w:rPr>
                <w:rFonts w:hint="eastAsia" w:ascii="宋体" w:hAnsi="宋体" w:eastAsia="宋体" w:cs="宋体"/>
                <w:szCs w:val="21"/>
                <w:highlight w:val="none"/>
                <w:lang w:bidi="ar"/>
              </w:rPr>
            </w:pPr>
            <w:r>
              <w:rPr>
                <w:rFonts w:hint="eastAsia" w:ascii="宋体" w:hAnsi="宋体" w:eastAsia="宋体" w:cs="宋体"/>
                <w:szCs w:val="21"/>
                <w:lang w:bidi="ar"/>
              </w:rPr>
              <w:t>豫政采(2)20251716-</w:t>
            </w:r>
            <w:r>
              <w:rPr>
                <w:rFonts w:hint="eastAsia" w:ascii="宋体" w:hAnsi="宋体" w:eastAsia="宋体" w:cs="宋体"/>
                <w:szCs w:val="21"/>
                <w:lang w:val="en-US" w:eastAsia="zh-CN" w:bidi="ar"/>
              </w:rPr>
              <w:t>12</w:t>
            </w:r>
          </w:p>
        </w:tc>
        <w:tc>
          <w:tcPr>
            <w:tcW w:w="1578" w:type="dxa"/>
            <w:noWrap w:val="0"/>
            <w:vAlign w:val="center"/>
          </w:tcPr>
          <w:p w14:paraId="10F0A625">
            <w:pPr>
              <w:spacing w:line="360" w:lineRule="auto"/>
              <w:jc w:val="center"/>
              <w:rPr>
                <w:rFonts w:hint="eastAsia" w:ascii="宋体" w:hAnsi="宋体" w:eastAsia="宋体" w:cs="宋体"/>
                <w:szCs w:val="21"/>
              </w:rPr>
            </w:pPr>
            <w:r>
              <w:rPr>
                <w:rFonts w:hint="eastAsia" w:ascii="宋体" w:hAnsi="宋体" w:eastAsia="宋体" w:cs="宋体"/>
                <w:szCs w:val="21"/>
                <w:highlight w:val="none"/>
                <w:lang w:bidi="ar"/>
              </w:rPr>
              <w:t>河南省“十五五”能源发展规划研究</w:t>
            </w:r>
          </w:p>
        </w:tc>
        <w:tc>
          <w:tcPr>
            <w:tcW w:w="4782" w:type="dxa"/>
            <w:noWrap w:val="0"/>
            <w:vAlign w:val="center"/>
          </w:tcPr>
          <w:p w14:paraId="755A791E">
            <w:pPr>
              <w:spacing w:line="360" w:lineRule="auto"/>
              <w:rPr>
                <w:rFonts w:hint="eastAsia" w:ascii="宋体" w:hAnsi="宋体" w:eastAsia="宋体" w:cs="宋体"/>
                <w:szCs w:val="21"/>
              </w:rPr>
            </w:pPr>
            <w:r>
              <w:rPr>
                <w:rFonts w:hint="eastAsia" w:ascii="宋体" w:hAnsi="宋体" w:eastAsia="宋体" w:cs="宋体"/>
                <w:color w:val="auto"/>
                <w:szCs w:val="21"/>
                <w:highlight w:val="none"/>
              </w:rPr>
              <w:t>系统梳理总结河南能源发展基础和形势，摸排河南省能源资源情况，详细分析河南能源发展面临的挑战和机遇，围绕河南省能源发展思路、河南省能源供需平衡、河南省能源数据经济发展、河南省综合智慧能源建设方案等重点课题研究，提出“十五五”时期河南能源高质量发展的基本思路、主要目标、重点任务和政策举措等。</w:t>
            </w:r>
          </w:p>
        </w:tc>
      </w:tr>
      <w:tr w14:paraId="430232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550" w:type="dxa"/>
            <w:noWrap w:val="0"/>
            <w:vAlign w:val="center"/>
          </w:tcPr>
          <w:p w14:paraId="68546DC1">
            <w:pPr>
              <w:spacing w:line="360" w:lineRule="auto"/>
              <w:jc w:val="center"/>
              <w:rPr>
                <w:rFonts w:hint="eastAsia" w:ascii="宋体" w:hAnsi="宋体" w:eastAsia="宋体" w:cs="宋体"/>
              </w:rPr>
            </w:pPr>
            <w:r>
              <w:rPr>
                <w:rFonts w:hint="eastAsia" w:ascii="宋体" w:hAnsi="宋体" w:eastAsia="宋体" w:cs="宋体"/>
              </w:rPr>
              <w:t>13</w:t>
            </w:r>
          </w:p>
        </w:tc>
        <w:tc>
          <w:tcPr>
            <w:tcW w:w="1703" w:type="dxa"/>
            <w:noWrap w:val="0"/>
            <w:vAlign w:val="center"/>
          </w:tcPr>
          <w:p w14:paraId="622F3183">
            <w:pPr>
              <w:spacing w:after="0" w:line="360" w:lineRule="auto"/>
              <w:jc w:val="center"/>
              <w:rPr>
                <w:rFonts w:hint="eastAsia" w:ascii="宋体" w:hAnsi="宋体" w:eastAsia="宋体" w:cs="宋体"/>
                <w:szCs w:val="21"/>
                <w:highlight w:val="none"/>
                <w:lang w:bidi="ar"/>
              </w:rPr>
            </w:pPr>
            <w:r>
              <w:rPr>
                <w:rFonts w:hint="eastAsia" w:ascii="宋体" w:hAnsi="宋体" w:eastAsia="宋体" w:cs="宋体"/>
                <w:szCs w:val="21"/>
                <w:lang w:bidi="ar"/>
              </w:rPr>
              <w:t>豫政采(2)20251716-</w:t>
            </w:r>
            <w:r>
              <w:rPr>
                <w:rFonts w:hint="eastAsia" w:ascii="宋体" w:hAnsi="宋体" w:eastAsia="宋体" w:cs="宋体"/>
                <w:szCs w:val="21"/>
                <w:lang w:val="en-US" w:eastAsia="zh-CN" w:bidi="ar"/>
              </w:rPr>
              <w:t>13</w:t>
            </w:r>
          </w:p>
        </w:tc>
        <w:tc>
          <w:tcPr>
            <w:tcW w:w="1578" w:type="dxa"/>
            <w:noWrap w:val="0"/>
            <w:vAlign w:val="center"/>
          </w:tcPr>
          <w:p w14:paraId="47556D09">
            <w:pPr>
              <w:spacing w:line="360" w:lineRule="auto"/>
              <w:jc w:val="center"/>
              <w:rPr>
                <w:rFonts w:hint="eastAsia" w:ascii="宋体" w:hAnsi="宋体" w:eastAsia="宋体" w:cs="宋体"/>
                <w:szCs w:val="21"/>
              </w:rPr>
            </w:pPr>
            <w:r>
              <w:rPr>
                <w:rFonts w:hint="eastAsia" w:ascii="宋体" w:hAnsi="宋体" w:eastAsia="宋体" w:cs="宋体"/>
                <w:szCs w:val="21"/>
                <w:highlight w:val="none"/>
                <w:lang w:bidi="ar"/>
              </w:rPr>
              <w:t>“十五五”数字河南建设规划研究</w:t>
            </w:r>
          </w:p>
        </w:tc>
        <w:tc>
          <w:tcPr>
            <w:tcW w:w="4782" w:type="dxa"/>
            <w:noWrap w:val="0"/>
            <w:vAlign w:val="center"/>
          </w:tcPr>
          <w:p w14:paraId="7DFEE353">
            <w:pPr>
              <w:spacing w:line="360" w:lineRule="auto"/>
              <w:rPr>
                <w:rFonts w:hint="eastAsia" w:ascii="宋体" w:hAnsi="宋体" w:eastAsia="宋体" w:cs="宋体"/>
                <w:szCs w:val="21"/>
              </w:rPr>
            </w:pPr>
            <w:r>
              <w:rPr>
                <w:rFonts w:hint="eastAsia" w:ascii="宋体" w:hAnsi="宋体" w:eastAsia="宋体" w:cs="宋体"/>
                <w:color w:val="auto"/>
                <w:szCs w:val="21"/>
                <w:highlight w:val="none"/>
              </w:rPr>
              <w:t>全面梳理数字河南建设现状、存在问题，充分借鉴国内外经验做法，深入研判“十五五”时期我省面临形势和挑战，围绕数字基础设施、数据资源、数字经济、数字政府、数字文化、数字社会、数字生态文明、数字技术创新、数字安全、数字治理、国际合作等方面，提出“十五五”时期加快数字河南建设的思路目标、重点任务、重大工程和政策举措。</w:t>
            </w:r>
          </w:p>
        </w:tc>
      </w:tr>
    </w:tbl>
    <w:p w14:paraId="0308EC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B527697"/>
    <w:rsid w:val="007630CA"/>
    <w:rsid w:val="009032D5"/>
    <w:rsid w:val="00B20724"/>
    <w:rsid w:val="00FF68AA"/>
    <w:rsid w:val="03BB2FCE"/>
    <w:rsid w:val="04AC7907"/>
    <w:rsid w:val="05432019"/>
    <w:rsid w:val="0869623A"/>
    <w:rsid w:val="0A481E7F"/>
    <w:rsid w:val="0C2B3807"/>
    <w:rsid w:val="0EA035DB"/>
    <w:rsid w:val="129465AA"/>
    <w:rsid w:val="172053E4"/>
    <w:rsid w:val="19212219"/>
    <w:rsid w:val="20E37F99"/>
    <w:rsid w:val="20FB5A46"/>
    <w:rsid w:val="280C22E7"/>
    <w:rsid w:val="2DB475D8"/>
    <w:rsid w:val="3C2679C3"/>
    <w:rsid w:val="3DAE1A1E"/>
    <w:rsid w:val="4651096A"/>
    <w:rsid w:val="47975C19"/>
    <w:rsid w:val="49B54134"/>
    <w:rsid w:val="4AB60164"/>
    <w:rsid w:val="541923D0"/>
    <w:rsid w:val="5B527697"/>
    <w:rsid w:val="5D733177"/>
    <w:rsid w:val="6C384DAC"/>
    <w:rsid w:val="6DBB590E"/>
    <w:rsid w:val="77364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next w:val="1"/>
    <w:qFormat/>
    <w:uiPriority w:val="0"/>
    <w:pPr>
      <w:widowControl w:val="0"/>
      <w:spacing w:after="120"/>
      <w:jc w:val="both"/>
    </w:pPr>
    <w:rPr>
      <w:rFonts w:ascii="Calibri" w:hAnsi="Calibri" w:eastAsia="宋体" w:cs="Times New Roman"/>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 w:type="character" w:customStyle="1" w:styleId="8">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8408</Words>
  <Characters>8740</Characters>
  <Lines>17</Lines>
  <Paragraphs>4</Paragraphs>
  <TotalTime>0</TotalTime>
  <ScaleCrop>false</ScaleCrop>
  <LinksUpToDate>false</LinksUpToDate>
  <CharactersWithSpaces>8740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2025-09-02T07:54:00Z</dcterms:created>
  <dc:creator>USER</dc:creator>
  <cp:lastModifiedBy>USER</cp:lastModifiedBy>
  <dcterms:modified xsi:type="dcterms:W3CDTF">2025-09-25T06:08:08Z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45F316F1263B4629884B60088E6B57EC_11</vt:lpwstr>
  </property>
  <property fmtid="{D5CDD505-2E9C-101B-9397-08002B2CF9AE}" pid="4" name="KSOTemplateDocerSaveRecord">
    <vt:lpwstr>eyJoZGlkIjoiMGUzODMzOTY0Y2Q1N2QwOTllNWZjNDVjZjUzN2Y5MTYiLCJ1c2VySWQiOiI0NTA4MTI5NDIifQ==</vt:lpwstr>
  </property>
</Properties>
</file>